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AD" w:rsidRPr="002408AD" w:rsidRDefault="002408AD" w:rsidP="002408AD">
      <w:pPr>
        <w:tabs>
          <w:tab w:val="center" w:pos="5315"/>
          <w:tab w:val="left" w:pos="9012"/>
        </w:tabs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РОССИЙСКАЯ ФЕДЕРАЦИЯ</w:t>
      </w:r>
    </w:p>
    <w:p w:rsidR="002408AD" w:rsidRPr="002408AD" w:rsidRDefault="002408AD" w:rsidP="002408AD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РОСТОВСКАЯ ОБЛАСТЬ</w:t>
      </w:r>
    </w:p>
    <w:p w:rsidR="002408AD" w:rsidRPr="002408AD" w:rsidRDefault="002408AD" w:rsidP="002408AD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ОРЛОВСКИЙ РАЙОН</w:t>
      </w:r>
    </w:p>
    <w:p w:rsidR="002408AD" w:rsidRPr="002408AD" w:rsidRDefault="002408AD" w:rsidP="002408AD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2408AD" w:rsidRPr="002408AD" w:rsidRDefault="002408AD" w:rsidP="002408AD">
      <w:pPr>
        <w:spacing w:after="0"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2408AD">
        <w:rPr>
          <w:rFonts w:ascii="Times New Roman" w:hAnsi="Times New Roman"/>
          <w:sz w:val="32"/>
          <w:szCs w:val="32"/>
        </w:rPr>
        <w:t>«КАМЕННО-БАЛКОВСКОЕ СЕЛЬСКОЕ ПОСЕЛЕНИЕ»</w:t>
      </w:r>
    </w:p>
    <w:p w:rsidR="002408AD" w:rsidRPr="002408AD" w:rsidRDefault="002408AD" w:rsidP="002408AD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408AD">
        <w:rPr>
          <w:rFonts w:ascii="Times New Roman" w:hAnsi="Times New Roman"/>
          <w:sz w:val="24"/>
          <w:szCs w:val="20"/>
        </w:rPr>
        <w:t>СОБРАНИЕ ДЕПУТАТОВ КАМЕННО-БАЛКОВСКОГО СЕЛЬСКОГО ПОСЕЛЕНИЯ</w:t>
      </w:r>
    </w:p>
    <w:p w:rsidR="002408AD" w:rsidRPr="002408AD" w:rsidRDefault="002408AD" w:rsidP="002408AD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</w:rPr>
      </w:pPr>
    </w:p>
    <w:p w:rsidR="002408AD" w:rsidRPr="002408AD" w:rsidRDefault="002408AD" w:rsidP="002408AD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2408AD">
        <w:rPr>
          <w:rFonts w:ascii="Times New Roman" w:hAnsi="Times New Roman"/>
          <w:sz w:val="28"/>
          <w:szCs w:val="20"/>
        </w:rPr>
        <w:t>РЕШЕНИЕ</w:t>
      </w:r>
    </w:p>
    <w:p w:rsidR="002408AD" w:rsidRPr="002408AD" w:rsidRDefault="002408AD" w:rsidP="002408AD">
      <w:pPr>
        <w:keepNext/>
        <w:tabs>
          <w:tab w:val="left" w:pos="1080"/>
        </w:tabs>
        <w:spacing w:after="0" w:line="240" w:lineRule="auto"/>
        <w:ind w:firstLine="72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2408AD" w:rsidRPr="000433D2" w:rsidRDefault="002408AD" w:rsidP="00240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Pr="003F53E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Каменно-Балковское 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408AD" w:rsidRPr="002408AD" w:rsidRDefault="002408AD" w:rsidP="002408A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408AD" w:rsidRPr="002408AD" w:rsidRDefault="002408AD" w:rsidP="00240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</w:p>
    <w:p w:rsidR="002408AD" w:rsidRPr="002408AD" w:rsidRDefault="002408AD" w:rsidP="00240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>Каменно-Балковского сельского поселения                           27</w:t>
      </w:r>
      <w:r>
        <w:rPr>
          <w:rFonts w:ascii="Times New Roman" w:hAnsi="Times New Roman"/>
          <w:sz w:val="28"/>
          <w:szCs w:val="28"/>
        </w:rPr>
        <w:t>февраля 2023</w:t>
      </w:r>
      <w:r w:rsidRPr="002408AD">
        <w:rPr>
          <w:rFonts w:ascii="Times New Roman" w:hAnsi="Times New Roman"/>
          <w:sz w:val="28"/>
          <w:szCs w:val="28"/>
        </w:rPr>
        <w:t xml:space="preserve"> года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37510D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2408AD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751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Каменно-Балковского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proofErr w:type="gramStart"/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2408AD">
        <w:rPr>
          <w:rFonts w:ascii="Times New Roman" w:hAnsi="Times New Roman"/>
          <w:color w:val="000000" w:themeColor="text1"/>
          <w:sz w:val="28"/>
          <w:szCs w:val="28"/>
        </w:rPr>
        <w:t>ипального</w:t>
      </w:r>
      <w:proofErr w:type="gramEnd"/>
      <w:r w:rsidR="002408AD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 xml:space="preserve"> Каменно-Балковское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08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08AD" w:rsidRPr="002408AD" w:rsidRDefault="002408AD" w:rsidP="002408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8AD" w:rsidRPr="002408AD" w:rsidRDefault="002408AD" w:rsidP="002408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Председатель Собрания депутатов  – глава </w:t>
      </w:r>
    </w:p>
    <w:p w:rsidR="002408AD" w:rsidRPr="002408AD" w:rsidRDefault="002408AD" w:rsidP="002408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Каменно-Балковского сельского поселения                   </w:t>
      </w:r>
      <w:r w:rsidRPr="002408AD">
        <w:rPr>
          <w:rFonts w:ascii="Times New Roman" w:hAnsi="Times New Roman"/>
          <w:sz w:val="28"/>
          <w:szCs w:val="28"/>
        </w:rPr>
        <w:tab/>
      </w:r>
      <w:proofErr w:type="spellStart"/>
      <w:r w:rsidRPr="002408AD">
        <w:rPr>
          <w:rFonts w:ascii="Times New Roman" w:hAnsi="Times New Roman"/>
          <w:sz w:val="28"/>
          <w:szCs w:val="28"/>
        </w:rPr>
        <w:t>Н.А.Зимина</w:t>
      </w:r>
      <w:proofErr w:type="spellEnd"/>
    </w:p>
    <w:p w:rsidR="002408AD" w:rsidRPr="002408AD" w:rsidRDefault="002408AD" w:rsidP="0024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8AD" w:rsidRPr="002408AD" w:rsidRDefault="002408AD" w:rsidP="0024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8AD" w:rsidRPr="002408AD" w:rsidRDefault="002408AD" w:rsidP="0024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х. Каменная Балка </w:t>
      </w:r>
    </w:p>
    <w:p w:rsidR="002408AD" w:rsidRPr="002408AD" w:rsidRDefault="002408AD" w:rsidP="0024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8AD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февраля</w:t>
      </w:r>
      <w:r w:rsidRPr="002408A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2408AD">
        <w:rPr>
          <w:rFonts w:ascii="Times New Roman" w:hAnsi="Times New Roman"/>
          <w:sz w:val="28"/>
          <w:szCs w:val="28"/>
        </w:rPr>
        <w:t xml:space="preserve"> года</w:t>
      </w:r>
    </w:p>
    <w:p w:rsidR="002408AD" w:rsidRPr="002408AD" w:rsidRDefault="002408AD" w:rsidP="002408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08AD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54</w:t>
      </w:r>
    </w:p>
    <w:p w:rsidR="002408AD" w:rsidRDefault="002408AD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08AD" w:rsidRPr="000433D2" w:rsidRDefault="002408AD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37510D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2408A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27.02.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2408A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54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</w:t>
      </w:r>
      <w:proofErr w:type="gramStart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Pr="003F53E2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751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8C6F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Каменно-Балковское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8C6F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Каменно-Балковское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37510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8C6F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C6F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 Каменно-</w:t>
      </w:r>
      <w:proofErr w:type="spellStart"/>
      <w:r w:rsidR="008C6F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Балковском</w:t>
      </w:r>
      <w:proofErr w:type="spellEnd"/>
      <w:r w:rsidR="008C6F6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37510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37510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  <w:proofErr w:type="gramEnd"/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</w:t>
      </w:r>
      <w:proofErr w:type="gramStart"/>
      <w:r w:rsidR="00D723E5">
        <w:rPr>
          <w:color w:val="000000" w:themeColor="text1"/>
          <w:sz w:val="28"/>
          <w:szCs w:val="28"/>
        </w:rPr>
        <w:t>выдвигается и реализуется</w:t>
      </w:r>
      <w:proofErr w:type="gramEnd"/>
      <w:r w:rsidR="00D723E5">
        <w:rPr>
          <w:color w:val="000000" w:themeColor="text1"/>
          <w:sz w:val="28"/>
          <w:szCs w:val="28"/>
        </w:rPr>
        <w:t xml:space="preserve"> на территории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433D2">
        <w:rPr>
          <w:color w:val="000000" w:themeColor="text1"/>
          <w:sz w:val="28"/>
          <w:szCs w:val="28"/>
        </w:rPr>
        <w:t>инициативная</w:t>
      </w:r>
      <w:proofErr w:type="gramEnd"/>
      <w:r w:rsidRPr="000433D2">
        <w:rPr>
          <w:color w:val="000000" w:themeColor="text1"/>
          <w:sz w:val="28"/>
          <w:szCs w:val="28"/>
        </w:rPr>
        <w:t xml:space="preserve">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37510D">
        <w:rPr>
          <w:color w:val="000000" w:themeColor="text1"/>
          <w:sz w:val="28"/>
          <w:szCs w:val="28"/>
        </w:rPr>
        <w:t xml:space="preserve">Каменно-Балковского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37510D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37510D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37510D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</w:t>
      </w:r>
      <w:proofErr w:type="gramStart"/>
      <w:r>
        <w:rPr>
          <w:color w:val="000000" w:themeColor="text1"/>
          <w:sz w:val="28"/>
          <w:szCs w:val="28"/>
        </w:rPr>
        <w:t>выдвижении</w:t>
      </w:r>
      <w:proofErr w:type="gramEnd"/>
      <w:r>
        <w:rPr>
          <w:color w:val="000000" w:themeColor="text1"/>
          <w:sz w:val="28"/>
          <w:szCs w:val="28"/>
        </w:rPr>
        <w:t xml:space="preserve">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</w:t>
      </w:r>
      <w:proofErr w:type="gramStart"/>
      <w:r w:rsidRPr="00FD2EBA">
        <w:rPr>
          <w:sz w:val="28"/>
          <w:szCs w:val="28"/>
        </w:rPr>
        <w:t>определении</w:t>
      </w:r>
      <w:proofErr w:type="gramEnd"/>
      <w:r w:rsidRPr="00FD2EBA">
        <w:rPr>
          <w:sz w:val="28"/>
          <w:szCs w:val="28"/>
        </w:rPr>
        <w:t xml:space="preserve">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37510D">
        <w:rPr>
          <w:sz w:val="28"/>
          <w:szCs w:val="28"/>
        </w:rPr>
        <w:t>Каменно-Балковского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8C6F6E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8C6F6E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>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="0031770D"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</w:t>
      </w:r>
      <w:r w:rsidR="0001148A">
        <w:rPr>
          <w:rFonts w:ascii="Times New Roman" w:hAnsi="Times New Roman"/>
          <w:sz w:val="28"/>
          <w:szCs w:val="28"/>
        </w:rPr>
        <w:lastRenderedPageBreak/>
        <w:t>планируемом финансовом, имущественном и (или) трудовом участии заинтересованных в реализации данного проекта</w:t>
      </w:r>
      <w:r w:rsidR="0037510D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4516FC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37510D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4516FC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</w:t>
      </w:r>
      <w:proofErr w:type="gramStart"/>
      <w:r w:rsidR="0037358C">
        <w:rPr>
          <w:rFonts w:ascii="Times New Roman" w:hAnsi="Times New Roman"/>
          <w:sz w:val="28"/>
          <w:szCs w:val="28"/>
        </w:rPr>
        <w:t>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="0037358C">
        <w:rPr>
          <w:rFonts w:ascii="Times New Roman" w:hAnsi="Times New Roman"/>
          <w:sz w:val="28"/>
          <w:szCs w:val="28"/>
        </w:rPr>
        <w:t>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proofErr w:type="gramStart"/>
      <w:r w:rsidR="00D723E5" w:rsidRPr="000433D2">
        <w:rPr>
          <w:color w:val="000000" w:themeColor="text1"/>
          <w:sz w:val="28"/>
          <w:szCs w:val="28"/>
        </w:rPr>
        <w:t>обязана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предложить инициаторам проекта совместно</w:t>
      </w:r>
      <w:r w:rsidR="004516FC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</w:t>
      </w:r>
      <w:proofErr w:type="gramStart"/>
      <w:r w:rsidR="00A6221E" w:rsidRPr="00482291">
        <w:rPr>
          <w:color w:val="000000" w:themeColor="text1"/>
          <w:sz w:val="28"/>
          <w:szCs w:val="28"/>
        </w:rPr>
        <w:t>деятельности</w:t>
      </w:r>
      <w:proofErr w:type="gramEnd"/>
      <w:r w:rsidR="00A6221E" w:rsidRPr="00482291">
        <w:rPr>
          <w:color w:val="000000" w:themeColor="text1"/>
          <w:sz w:val="28"/>
          <w:szCs w:val="28"/>
        </w:rPr>
        <w:t xml:space="preserve">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7510D">
        <w:rPr>
          <w:color w:val="000000" w:themeColor="text1"/>
          <w:sz w:val="28"/>
          <w:szCs w:val="28"/>
        </w:rPr>
        <w:t>Каменно-Балковского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7510D">
        <w:rPr>
          <w:rFonts w:ascii="Times New Roman" w:hAnsi="Times New Roman" w:cs="Times New Roman"/>
          <w:color w:val="000000" w:themeColor="text1"/>
          <w:sz w:val="28"/>
          <w:szCs w:val="28"/>
        </w:rPr>
        <w:t>Каменно-Балковского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24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казанных в </w:t>
      </w:r>
      <w:proofErr w:type="gramStart"/>
      <w:r w:rsidR="007A2A4F">
        <w:rPr>
          <w:rFonts w:ascii="Times New Roman" w:hAnsi="Times New Roman"/>
          <w:color w:val="000000" w:themeColor="text1"/>
          <w:sz w:val="28"/>
          <w:szCs w:val="28"/>
        </w:rPr>
        <w:t>пункте</w:t>
      </w:r>
      <w:proofErr w:type="gramEnd"/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08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gramStart"/>
      <w:r w:rsidR="00634BC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>риложении</w:t>
      </w:r>
      <w:proofErr w:type="gramEnd"/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 xml:space="preserve">вправе участвовать в </w:t>
      </w:r>
      <w:proofErr w:type="gramStart"/>
      <w:r w:rsidR="00D723E5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="00D723E5">
        <w:rPr>
          <w:rFonts w:ascii="Times New Roman" w:hAnsi="Times New Roman"/>
          <w:sz w:val="28"/>
          <w:szCs w:val="28"/>
        </w:rPr>
        <w:t xml:space="preserve">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01148A" w:rsidRPr="0039331E">
        <w:rPr>
          <w:rFonts w:ascii="Times New Roman" w:hAnsi="Times New Roman"/>
          <w:sz w:val="28"/>
          <w:szCs w:val="28"/>
        </w:rPr>
        <w:t>итогах</w:t>
      </w:r>
      <w:proofErr w:type="gramEnd"/>
      <w:r w:rsidR="0001148A" w:rsidRPr="0039331E">
        <w:rPr>
          <w:rFonts w:ascii="Times New Roman" w:hAnsi="Times New Roman"/>
          <w:sz w:val="28"/>
          <w:szCs w:val="28"/>
        </w:rPr>
        <w:t xml:space="preserve"> реализации инициативного проекта подлежит опубликованию (обнародованию) и размещению на официальном сайте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Ивановском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proofErr w:type="gramStart"/>
      <w:r>
        <w:rPr>
          <w:rFonts w:ascii="Times New Roman" w:hAnsi="Times New Roman"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37510D">
        <w:rPr>
          <w:rFonts w:ascii="Times New Roman" w:hAnsi="Times New Roman"/>
          <w:bCs/>
          <w:sz w:val="28"/>
          <w:szCs w:val="28"/>
        </w:rPr>
        <w:t>Каменно-Балковского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37510D">
        <w:rPr>
          <w:rFonts w:ascii="Times New Roman" w:hAnsi="Times New Roman"/>
          <w:bCs/>
          <w:sz w:val="28"/>
          <w:szCs w:val="28"/>
        </w:rPr>
        <w:t>Каменно-Балковского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</w:t>
      </w:r>
      <w:proofErr w:type="gramStart"/>
      <w:r>
        <w:rPr>
          <w:rFonts w:ascii="Times New Roman" w:hAnsi="Times New Roman"/>
          <w:bCs/>
          <w:sz w:val="28"/>
          <w:szCs w:val="28"/>
        </w:rPr>
        <w:t>в(</w:t>
      </w:r>
      <w:proofErr w:type="gramEnd"/>
      <w:r>
        <w:rPr>
          <w:rFonts w:ascii="Times New Roman" w:hAnsi="Times New Roman"/>
          <w:bCs/>
          <w:sz w:val="28"/>
          <w:szCs w:val="28"/>
        </w:rPr>
        <w:t>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  <w:proofErr w:type="gramEnd"/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</w:t>
      </w:r>
      <w:proofErr w:type="spellStart"/>
      <w:r>
        <w:rPr>
          <w:rFonts w:ascii="Times New Roman" w:hAnsi="Times New Roman"/>
          <w:sz w:val="28"/>
        </w:rPr>
        <w:t>ресурсепользователям</w:t>
      </w:r>
      <w:proofErr w:type="spellEnd"/>
      <w:r>
        <w:rPr>
          <w:rFonts w:ascii="Times New Roman" w:hAnsi="Times New Roman"/>
          <w:sz w:val="28"/>
        </w:rPr>
        <w:t xml:space="preserve">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37510D">
        <w:rPr>
          <w:rFonts w:ascii="Times New Roman" w:hAnsi="Times New Roman"/>
          <w:sz w:val="28"/>
        </w:rPr>
        <w:t>Каменно-Балковского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 xml:space="preserve">на поддержку инициативных проектов проводится отбор инициатив, соответствующих требованиям для участия в </w:t>
      </w:r>
      <w:proofErr w:type="gramStart"/>
      <w:r>
        <w:rPr>
          <w:rFonts w:ascii="Times New Roman" w:hAnsi="Times New Roman"/>
          <w:sz w:val="28"/>
        </w:rPr>
        <w:t>голосовании</w:t>
      </w:r>
      <w:proofErr w:type="gramEnd"/>
      <w:r>
        <w:rPr>
          <w:rFonts w:ascii="Times New Roman" w:hAnsi="Times New Roman"/>
          <w:sz w:val="28"/>
        </w:rPr>
        <w:t>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</w:t>
      </w:r>
      <w:proofErr w:type="gramStart"/>
      <w:r>
        <w:rPr>
          <w:rFonts w:ascii="Times New Roman" w:hAnsi="Times New Roman"/>
          <w:sz w:val="28"/>
        </w:rPr>
        <w:t>голосовании</w:t>
      </w:r>
      <w:proofErr w:type="gramEnd"/>
      <w:r>
        <w:rPr>
          <w:rFonts w:ascii="Times New Roman" w:hAnsi="Times New Roman"/>
          <w:sz w:val="28"/>
        </w:rPr>
        <w:t xml:space="preserve">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37510D">
        <w:rPr>
          <w:rFonts w:ascii="Times New Roman" w:hAnsi="Times New Roman"/>
          <w:bCs/>
          <w:sz w:val="28"/>
          <w:szCs w:val="28"/>
        </w:rPr>
        <w:t>Каменно-Балковского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</w:t>
      </w:r>
      <w:proofErr w:type="gramStart"/>
      <w:r>
        <w:rPr>
          <w:rFonts w:ascii="Times New Roman" w:hAnsi="Times New Roman"/>
          <w:sz w:val="28"/>
        </w:rPr>
        <w:t>голосовании</w:t>
      </w:r>
      <w:proofErr w:type="gramEnd"/>
      <w:r>
        <w:rPr>
          <w:rFonts w:ascii="Times New Roman" w:hAnsi="Times New Roman"/>
          <w:sz w:val="28"/>
        </w:rPr>
        <w:t xml:space="preserve"> Администрация </w:t>
      </w:r>
      <w:r w:rsidR="0037510D">
        <w:rPr>
          <w:rFonts w:ascii="Times New Roman" w:hAnsi="Times New Roman"/>
          <w:sz w:val="28"/>
        </w:rPr>
        <w:t>Каменно-Балковского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spell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proofErr w:type="gramStart"/>
      <w:r w:rsidR="00D41271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08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</w:t>
      </w:r>
      <w:proofErr w:type="spellStart"/>
      <w:r w:rsidR="001279D7">
        <w:rPr>
          <w:rFonts w:ascii="Times New Roman" w:hAnsi="Times New Roman"/>
          <w:sz w:val="28"/>
          <w:szCs w:val="28"/>
        </w:rPr>
        <w:t>проекта</w:t>
      </w:r>
      <w:proofErr w:type="gramStart"/>
      <w:r w:rsidR="001279D7">
        <w:rPr>
          <w:rFonts w:ascii="Times New Roman" w:hAnsi="Times New Roman"/>
          <w:sz w:val="28"/>
          <w:szCs w:val="28"/>
        </w:rPr>
        <w:t>,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A6221E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1279D7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D723E5">
        <w:rPr>
          <w:rFonts w:ascii="Times New Roman" w:hAnsi="Times New Roman"/>
          <w:sz w:val="28"/>
          <w:szCs w:val="28"/>
        </w:rPr>
        <w:t xml:space="preserve">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  <w:r w:rsidR="004516F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в 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>целях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я(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инициативного </w:t>
      </w:r>
      <w:proofErr w:type="spellStart"/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 w:rsidR="007534A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7534A5">
        <w:rPr>
          <w:rFonts w:ascii="Times New Roman" w:hAnsi="Times New Roman" w:cs="Times New Roman"/>
          <w:sz w:val="24"/>
          <w:szCs w:val="24"/>
        </w:rPr>
        <w:t xml:space="preserve">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proofErr w:type="gramStart"/>
      <w:r w:rsidRPr="00D84D15">
        <w:rPr>
          <w:rFonts w:ascii="Times New Roman" w:hAnsi="Times New Roman"/>
          <w:color w:val="000000" w:themeColor="text1"/>
          <w:sz w:val="24"/>
          <w:szCs w:val="24"/>
        </w:rPr>
        <w:t>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</w:t>
      </w:r>
      <w:proofErr w:type="gramEnd"/>
      <w:r w:rsidR="005A3978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целях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инициативного проекта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иных действий, в том числе сбор и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</w:t>
      </w:r>
      <w:proofErr w:type="gramStart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proofErr w:type="gramStart"/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</w:t>
      </w:r>
      <w:proofErr w:type="gramEnd"/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  <w:proofErr w:type="gramEnd"/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собрание граждан в 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целях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proofErr w:type="gramStart"/>
      <w:r w:rsidRPr="00D84D15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D84D15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целях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37510D">
          <w:headerReference w:type="default" r:id="rId13"/>
          <w:pgSz w:w="11906" w:h="16838"/>
          <w:pgMar w:top="851" w:right="567" w:bottom="1021" w:left="1077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выдвижении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р(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>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7510D">
        <w:rPr>
          <w:rFonts w:ascii="Times New Roman" w:hAnsi="Times New Roman"/>
          <w:color w:val="000000" w:themeColor="text1"/>
          <w:sz w:val="28"/>
          <w:szCs w:val="28"/>
        </w:rPr>
        <w:t>Каменно-Балковского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4516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</w:t>
      </w:r>
      <w:proofErr w:type="gramStart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инициативном 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проекте</w:t>
            </w:r>
            <w:proofErr w:type="gramEnd"/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7510D">
              <w:rPr>
                <w:color w:val="000000" w:themeColor="text1"/>
                <w:sz w:val="28"/>
                <w:szCs w:val="28"/>
              </w:rPr>
              <w:t>Каменно-Балковского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7510D">
              <w:rPr>
                <w:color w:val="000000" w:themeColor="text1"/>
                <w:sz w:val="28"/>
                <w:szCs w:val="28"/>
              </w:rPr>
              <w:t>Каменно-Балковского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2408A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2408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бъем средств местного бюджета в 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случае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</w:t>
      </w:r>
      <w:proofErr w:type="gramStart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="00D41271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8289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82890">
        <w:rPr>
          <w:rFonts w:ascii="Times New Roman" w:hAnsi="Times New Roman" w:cs="Times New Roman"/>
          <w:sz w:val="28"/>
          <w:szCs w:val="28"/>
        </w:rPr>
        <w:t xml:space="preserve">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510D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516FC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510D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4516FC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="004516FC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7510D">
        <w:rPr>
          <w:rFonts w:ascii="Times New Roman" w:hAnsi="Times New Roman"/>
          <w:sz w:val="28"/>
          <w:szCs w:val="20"/>
        </w:rPr>
        <w:t>Каменно-Балковского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7510D"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2408AD"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</w:t>
      </w:r>
      <w:proofErr w:type="gramStart"/>
      <w:r>
        <w:rPr>
          <w:rFonts w:ascii="Times New Roman" w:hAnsi="Times New Roman"/>
          <w:sz w:val="28"/>
          <w:szCs w:val="28"/>
        </w:rPr>
        <w:t>своем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участии в Администрацию </w:t>
      </w:r>
      <w:r w:rsidR="0037510D">
        <w:rPr>
          <w:rFonts w:ascii="Times New Roman" w:hAnsi="Times New Roman"/>
          <w:sz w:val="28"/>
          <w:szCs w:val="28"/>
        </w:rPr>
        <w:t>Каменно-Балковского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</w:t>
      </w:r>
      <w:proofErr w:type="gramStart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проектах</w:t>
      </w:r>
      <w:proofErr w:type="gramEnd"/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proofErr w:type="gramStart"/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C6F6E">
        <w:rPr>
          <w:rFonts w:ascii="Times New Roman" w:hAnsi="Times New Roman"/>
          <w:color w:val="000000" w:themeColor="text1"/>
          <w:sz w:val="28"/>
          <w:szCs w:val="28"/>
        </w:rPr>
        <w:t>Каменно-Балковское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принявших участие в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выдвижении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</w:t>
            </w:r>
            <w:r w:rsidR="002408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4516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21" w:rsidRDefault="00BF7521" w:rsidP="003D1FD5">
      <w:pPr>
        <w:spacing w:after="0" w:line="240" w:lineRule="auto"/>
      </w:pPr>
      <w:r>
        <w:separator/>
      </w:r>
    </w:p>
  </w:endnote>
  <w:endnote w:type="continuationSeparator" w:id="0">
    <w:p w:rsidR="00BF7521" w:rsidRDefault="00BF752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21" w:rsidRDefault="00BF7521" w:rsidP="003D1FD5">
      <w:pPr>
        <w:spacing w:after="0" w:line="240" w:lineRule="auto"/>
      </w:pPr>
      <w:r>
        <w:separator/>
      </w:r>
    </w:p>
  </w:footnote>
  <w:footnote w:type="continuationSeparator" w:id="0">
    <w:p w:rsidR="00BF7521" w:rsidRDefault="00BF752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FB" w:rsidRPr="0040571C" w:rsidRDefault="00A05CD0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77FFB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2408AD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FB" w:rsidRPr="00474B16" w:rsidRDefault="00A05CD0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677FFB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2408AD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08AD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510D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16FC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457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C6F6E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5CD0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628D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7521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3D5C-A6D7-4B8F-842B-C5DCC73A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7</cp:revision>
  <cp:lastPrinted>2023-02-28T05:32:00Z</cp:lastPrinted>
  <dcterms:created xsi:type="dcterms:W3CDTF">2023-02-21T10:30:00Z</dcterms:created>
  <dcterms:modified xsi:type="dcterms:W3CDTF">2023-02-28T05:33:00Z</dcterms:modified>
</cp:coreProperties>
</file>